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520" w:rsidRPr="00297520" w:rsidRDefault="00297520" w:rsidP="00297520">
      <w:pPr>
        <w:shd w:val="clear" w:color="auto" w:fill="F8F8F8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B669D"/>
          <w:sz w:val="32"/>
          <w:szCs w:val="32"/>
          <w:lang w:eastAsia="ru-RU"/>
        </w:rPr>
      </w:pPr>
    </w:p>
    <w:p w:rsidR="00297520" w:rsidRPr="00297520" w:rsidRDefault="00297520" w:rsidP="00297520">
      <w:pPr>
        <w:shd w:val="clear" w:color="auto" w:fill="F8F8F8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B669D"/>
          <w:sz w:val="32"/>
          <w:szCs w:val="32"/>
          <w:lang w:eastAsia="ru-RU"/>
        </w:rPr>
      </w:pPr>
    </w:p>
    <w:p w:rsidR="00297520" w:rsidRPr="00297520" w:rsidRDefault="00297520" w:rsidP="00297520">
      <w:pPr>
        <w:shd w:val="clear" w:color="auto" w:fill="F8F8F8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B669D"/>
          <w:sz w:val="32"/>
          <w:szCs w:val="32"/>
          <w:lang w:eastAsia="ru-RU"/>
        </w:rPr>
      </w:pPr>
      <w:bookmarkStart w:id="0" w:name="_GoBack"/>
      <w:r w:rsidRPr="00297520">
        <w:rPr>
          <w:rFonts w:ascii="Times New Roman" w:eastAsia="Times New Roman" w:hAnsi="Times New Roman" w:cs="Times New Roman"/>
          <w:b/>
          <w:bCs/>
          <w:color w:val="1B669D"/>
          <w:sz w:val="32"/>
          <w:szCs w:val="32"/>
          <w:lang w:eastAsia="ru-RU"/>
        </w:rPr>
        <w:t>Методические рекомендации МР 2.3.6.0233-21 «Методические рекомендации к организации общественного питания населения»</w:t>
      </w:r>
      <w:r w:rsidRPr="00297520">
        <w:rPr>
          <w:rFonts w:ascii="Times New Roman" w:hAnsi="Times New Roman" w:cs="Times New Roman"/>
          <w:sz w:val="32"/>
          <w:szCs w:val="32"/>
        </w:rPr>
        <w:t xml:space="preserve"> </w:t>
      </w:r>
      <w:hyperlink r:id="rId4" w:history="1">
        <w:r w:rsidRPr="00297520">
          <w:rPr>
            <w:rStyle w:val="a4"/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https://www.rospotrebnadzor.ru/bitrix/redirect.php?event1=file&amp;event2=download&amp;event3=mr-2.3.6.0233_21-metod.rek.-k-organizatsii-obshchestvennogo-pitaniya.pdf&amp;goto=/upload/iblock/63d/mr-2.3.6.0233_21-metod.rek.-k-organizatsii-obshchestvennogo-pitaniya.pdf</w:t>
        </w:r>
      </w:hyperlink>
    </w:p>
    <w:p w:rsidR="00297520" w:rsidRPr="00297520" w:rsidRDefault="00297520" w:rsidP="00297520">
      <w:pPr>
        <w:shd w:val="clear" w:color="auto" w:fill="F8F8F8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B669D"/>
          <w:sz w:val="32"/>
          <w:szCs w:val="32"/>
          <w:lang w:eastAsia="ru-RU"/>
        </w:rPr>
      </w:pPr>
    </w:p>
    <w:p w:rsidR="00297520" w:rsidRPr="00297520" w:rsidRDefault="00297520" w:rsidP="00297520">
      <w:pPr>
        <w:shd w:val="clear" w:color="auto" w:fill="F8F8F8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B669D"/>
          <w:sz w:val="32"/>
          <w:szCs w:val="32"/>
          <w:lang w:eastAsia="ru-RU"/>
        </w:rPr>
      </w:pPr>
    </w:p>
    <w:p w:rsidR="00297520" w:rsidRPr="00297520" w:rsidRDefault="00297520" w:rsidP="00297520">
      <w:pPr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297520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</w:rPr>
          <w:t>Рекомендации по организации питания обучающихся общеобразовательных организаций</w:t>
        </w:r>
      </w:hyperlink>
    </w:p>
    <w:p w:rsidR="00AF6200" w:rsidRDefault="00297520" w:rsidP="00297520">
      <w:pPr>
        <w:jc w:val="both"/>
        <w:rPr>
          <w:rFonts w:ascii="Times New Roman" w:hAnsi="Times New Roman" w:cs="Times New Roman"/>
          <w:sz w:val="32"/>
          <w:szCs w:val="32"/>
        </w:rPr>
      </w:pPr>
      <w:hyperlink r:id="rId6" w:history="1">
        <w:r w:rsidRPr="00297520">
          <w:rPr>
            <w:rStyle w:val="a4"/>
            <w:rFonts w:ascii="Times New Roman" w:hAnsi="Times New Roman" w:cs="Times New Roman"/>
            <w:sz w:val="32"/>
            <w:szCs w:val="32"/>
          </w:rPr>
          <w:t>https://docs.cntd.ru/document/565068183</w:t>
        </w:r>
      </w:hyperlink>
    </w:p>
    <w:p w:rsidR="00297520" w:rsidRPr="00297520" w:rsidRDefault="00297520" w:rsidP="0029752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97520" w:rsidRPr="00297520" w:rsidRDefault="00297520" w:rsidP="00297520">
      <w:pPr>
        <w:jc w:val="both"/>
        <w:rPr>
          <w:rFonts w:ascii="Times New Roman" w:hAnsi="Times New Roman" w:cs="Times New Roman"/>
          <w:sz w:val="32"/>
          <w:szCs w:val="32"/>
        </w:rPr>
      </w:pPr>
      <w:r w:rsidRPr="00297520">
        <w:rPr>
          <w:rFonts w:ascii="Times New Roman" w:hAnsi="Times New Roman" w:cs="Times New Roman"/>
          <w:sz w:val="32"/>
          <w:szCs w:val="32"/>
        </w:rPr>
        <w:t xml:space="preserve">Методические рекомендации МР 2.4.0180-20 «Родительский контроль за организацией питания у детей в ОО» </w:t>
      </w:r>
    </w:p>
    <w:p w:rsidR="00297520" w:rsidRDefault="00297520" w:rsidP="00297520">
      <w:pPr>
        <w:jc w:val="both"/>
        <w:rPr>
          <w:rFonts w:ascii="Times New Roman" w:hAnsi="Times New Roman" w:cs="Times New Roman"/>
          <w:sz w:val="32"/>
          <w:szCs w:val="32"/>
        </w:rPr>
      </w:pPr>
      <w:hyperlink r:id="rId7" w:history="1">
        <w:r w:rsidRPr="00297520">
          <w:rPr>
            <w:rStyle w:val="a4"/>
            <w:rFonts w:ascii="Times New Roman" w:hAnsi="Times New Roman" w:cs="Times New Roman"/>
            <w:sz w:val="32"/>
            <w:szCs w:val="32"/>
          </w:rPr>
          <w:t>https://www.garant.ru/products/ipo/prime/doc/74138458/</w:t>
        </w:r>
      </w:hyperlink>
    </w:p>
    <w:p w:rsidR="00297520" w:rsidRPr="00297520" w:rsidRDefault="00297520" w:rsidP="0029752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97520" w:rsidRPr="00297520" w:rsidRDefault="00297520" w:rsidP="00297520">
      <w:pPr>
        <w:shd w:val="clear" w:color="auto" w:fill="F8F8F8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B669D"/>
          <w:sz w:val="32"/>
          <w:szCs w:val="32"/>
          <w:lang w:eastAsia="ru-RU"/>
        </w:rPr>
      </w:pPr>
      <w:r w:rsidRPr="00297520">
        <w:rPr>
          <w:rFonts w:ascii="Times New Roman" w:eastAsia="Times New Roman" w:hAnsi="Times New Roman" w:cs="Times New Roman"/>
          <w:b/>
          <w:bCs/>
          <w:color w:val="1B669D"/>
          <w:sz w:val="32"/>
          <w:szCs w:val="32"/>
          <w:lang w:eastAsia="ru-RU"/>
        </w:rPr>
        <w:t>Постановление Главного государственного санитарного врача РФ от 27.10.2020 № 32 "Об утверждении санитарно-эпидемиологических правил и норм СанПиН 2.3/2.4.3590-2О "Санитарно-эпидемиологические требования к организации общественного питания населения"</w:t>
      </w:r>
    </w:p>
    <w:p w:rsidR="00297520" w:rsidRPr="00297520" w:rsidRDefault="00297520" w:rsidP="00297520">
      <w:pPr>
        <w:jc w:val="both"/>
        <w:rPr>
          <w:rFonts w:ascii="Times New Roman" w:hAnsi="Times New Roman" w:cs="Times New Roman"/>
          <w:sz w:val="32"/>
          <w:szCs w:val="32"/>
        </w:rPr>
      </w:pPr>
      <w:hyperlink r:id="rId8" w:history="1">
        <w:r w:rsidRPr="00297520">
          <w:rPr>
            <w:rStyle w:val="a4"/>
            <w:rFonts w:ascii="Times New Roman" w:hAnsi="Times New Roman" w:cs="Times New Roman"/>
            <w:sz w:val="32"/>
            <w:szCs w:val="32"/>
          </w:rPr>
          <w:t>https://www.rospotrebnadzor.ru/bitrix/redirect.php?event1=file&amp;event2=download&amp;event3=0001202011120001.pdf&amp;goto=/upload/iblock/789/0001202011120001.pdf</w:t>
        </w:r>
      </w:hyperlink>
      <w:bookmarkEnd w:id="0"/>
    </w:p>
    <w:p w:rsidR="00297520" w:rsidRPr="00297520" w:rsidRDefault="00297520" w:rsidP="00297520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297520" w:rsidRPr="0029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23"/>
    <w:rsid w:val="00073223"/>
    <w:rsid w:val="00297520"/>
    <w:rsid w:val="00682BA7"/>
    <w:rsid w:val="00A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604C"/>
  <w15:chartTrackingRefBased/>
  <w15:docId w15:val="{CF859DB5-B32C-4578-B1F3-96A1D861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82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otrebnadzor.ru/bitrix/redirect.php?event1=file&amp;event2=download&amp;event3=0001202011120001.pdf&amp;goto=/upload/iblock/789/000120201112000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413845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5068183" TargetMode="External"/><Relationship Id="rId5" Type="http://schemas.openxmlformats.org/officeDocument/2006/relationships/hyperlink" Target="http://185.153.46.133/storage/files/2021/179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rospotrebnadzor.ru/bitrix/redirect.php?event1=file&amp;event2=download&amp;event3=mr-2.3.6.0233_21-metod.rek.-k-organizatsii-obshchestvennogo-pitaniya.pdf&amp;goto=/upload/iblock/63d/mr-2.3.6.0233_21-metod.rek.-k-organizatsii-obshchestvennogo-pitaniya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2025-01-21T12:35:00Z</dcterms:created>
  <dcterms:modified xsi:type="dcterms:W3CDTF">2025-01-21T12:44:00Z</dcterms:modified>
</cp:coreProperties>
</file>